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0B1C9C" w:rsidRDefault="00742C47" w:rsidP="000B1C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C9C">
        <w:rPr>
          <w:rFonts w:ascii="Times New Roman" w:hAnsi="Times New Roman" w:cs="Times New Roman"/>
          <w:sz w:val="24"/>
          <w:szCs w:val="24"/>
        </w:rPr>
        <w:t>7в класс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67"/>
        <w:gridCol w:w="1418"/>
        <w:gridCol w:w="1310"/>
        <w:gridCol w:w="3543"/>
        <w:gridCol w:w="4248"/>
        <w:gridCol w:w="3549"/>
      </w:tblGrid>
      <w:tr w:rsidR="00786BB7" w:rsidRPr="000B1C9C" w:rsidTr="00786BB7">
        <w:tc>
          <w:tcPr>
            <w:tcW w:w="1667" w:type="dxa"/>
          </w:tcPr>
          <w:p w:rsidR="00786BB7" w:rsidRPr="000B1C9C" w:rsidRDefault="00786BB7" w:rsidP="000B1C9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18" w:type="dxa"/>
          </w:tcPr>
          <w:p w:rsidR="00786BB7" w:rsidRPr="000B1C9C" w:rsidRDefault="00786BB7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10" w:type="dxa"/>
          </w:tcPr>
          <w:p w:rsidR="00786BB7" w:rsidRPr="000B1C9C" w:rsidRDefault="00786BB7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543" w:type="dxa"/>
          </w:tcPr>
          <w:p w:rsidR="00786BB7" w:rsidRPr="000B1C9C" w:rsidRDefault="00786BB7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248" w:type="dxa"/>
          </w:tcPr>
          <w:p w:rsidR="00786BB7" w:rsidRPr="000B1C9C" w:rsidRDefault="00786BB7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549" w:type="dxa"/>
          </w:tcPr>
          <w:p w:rsidR="00786BB7" w:rsidRPr="000B1C9C" w:rsidRDefault="00786BB7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696F15" w:rsidRPr="000B1C9C" w:rsidTr="00A25650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/Сагдеева</w:t>
            </w:r>
          </w:p>
        </w:tc>
        <w:tc>
          <w:tcPr>
            <w:tcW w:w="1310" w:type="dxa"/>
            <w:vMerge w:val="restart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Диалог «На приеме у врача».</w:t>
            </w:r>
          </w:p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урок по платформе </w:t>
            </w:r>
            <w:proofErr w:type="spellStart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с учебником</w:t>
            </w:r>
          </w:p>
        </w:tc>
        <w:tc>
          <w:tcPr>
            <w:tcW w:w="3549" w:type="dxa"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101</w:t>
            </w:r>
          </w:p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  <w:proofErr w:type="spellStart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104</w:t>
            </w: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 тяжести тела</w:t>
            </w:r>
          </w:p>
          <w:p w:rsidR="00696F15" w:rsidRPr="000B1C9C" w:rsidRDefault="00696F15" w:rsidP="000B1C9C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равновесия тел</w:t>
            </w:r>
          </w:p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696F15" w:rsidRPr="000B1C9C" w:rsidRDefault="00696F15" w:rsidP="000B1C9C">
            <w:pPr>
              <w:pStyle w:val="a4"/>
              <w:numPr>
                <w:ilvl w:val="0"/>
                <w:numId w:val="3"/>
              </w:numPr>
              <w:spacing w:after="160" w:line="256" w:lineRule="auto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Ответьте на вопросы </w:t>
            </w:r>
            <w:r w:rsidRPr="000B1C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устно</w:t>
            </w: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96F15" w:rsidRPr="000B1C9C" w:rsidRDefault="00696F15" w:rsidP="000B1C9C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рассчитать физическую величину «работа»?</w:t>
            </w:r>
          </w:p>
          <w:p w:rsidR="00696F15" w:rsidRPr="000B1C9C" w:rsidRDefault="00696F15" w:rsidP="000B1C9C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рассчитать физическую величину «мощность»?</w:t>
            </w:r>
          </w:p>
          <w:p w:rsidR="00696F15" w:rsidRPr="000B1C9C" w:rsidRDefault="00696F15" w:rsidP="000B1C9C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рассчитать физическую величину «момент силы»?</w:t>
            </w:r>
          </w:p>
          <w:p w:rsidR="00696F15" w:rsidRPr="000B1C9C" w:rsidRDefault="00696F15" w:rsidP="000B1C9C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читается правило моментов?</w:t>
            </w:r>
          </w:p>
          <w:p w:rsidR="00696F15" w:rsidRPr="000B1C9C" w:rsidRDefault="00696F15" w:rsidP="000B1C9C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</w:rPr>
              <w:t>Как читается «золотое правило механики»?</w:t>
            </w:r>
          </w:p>
          <w:p w:rsidR="00696F15" w:rsidRPr="000B1C9C" w:rsidRDefault="00696F15" w:rsidP="000B1C9C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Откройте учебник «Физика 7 класс» автор </w:t>
            </w:r>
            <w:proofErr w:type="spellStart"/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</w:t>
            </w: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тветьте на вопросы (</w:t>
            </w:r>
            <w:r w:rsidRPr="000B1C9C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письменно</w:t>
            </w: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):</w:t>
            </w: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63</w:t>
            </w:r>
          </w:p>
          <w:p w:rsidR="00696F15" w:rsidRPr="000B1C9C" w:rsidRDefault="00696F15" w:rsidP="000B1C9C">
            <w:pPr>
              <w:pStyle w:val="a5"/>
              <w:spacing w:before="0" w:beforeAutospacing="0" w:after="0" w:afterAutospacing="0"/>
            </w:pPr>
            <w:r w:rsidRPr="000B1C9C">
              <w:t>1) Что такое центр тяжести?</w:t>
            </w:r>
          </w:p>
          <w:p w:rsidR="00696F15" w:rsidRPr="000B1C9C" w:rsidRDefault="00696F15" w:rsidP="000B1C9C">
            <w:pPr>
              <w:pStyle w:val="a5"/>
              <w:spacing w:before="0" w:beforeAutospacing="0" w:after="0" w:afterAutospacing="0"/>
            </w:pPr>
            <w:r w:rsidRPr="000B1C9C">
              <w:t>2) В каком случае может поменяться положение центра тяжести?</w:t>
            </w:r>
          </w:p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0B1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64</w:t>
            </w:r>
          </w:p>
          <w:p w:rsidR="00696F15" w:rsidRPr="000B1C9C" w:rsidRDefault="00696F15" w:rsidP="000B1C9C">
            <w:pPr>
              <w:pStyle w:val="a5"/>
              <w:spacing w:before="0" w:beforeAutospacing="0" w:after="0" w:afterAutospacing="0"/>
            </w:pPr>
            <w:r w:rsidRPr="000B1C9C">
              <w:t>1) Какие три вида равновесия вы знаете?</w:t>
            </w:r>
          </w:p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п.63-64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., вариант 2 письменно</w:t>
            </w: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Биология 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Цепи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gram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оток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энергии. Взаимосвязь компонентов биоценоза и их приспособленность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ругу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696F15" w:rsidRPr="000B1C9C" w:rsidRDefault="00696F15" w:rsidP="000B1C9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. Презентация</w:t>
            </w:r>
          </w:p>
        </w:tc>
        <w:tc>
          <w:tcPr>
            <w:tcW w:w="3549" w:type="dxa"/>
          </w:tcPr>
          <w:p w:rsidR="00696F15" w:rsidRPr="000B1C9C" w:rsidRDefault="00696F15" w:rsidP="000B1C9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П.55-56,с.276-284,вопросы</w:t>
            </w: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310" w:type="dxa"/>
            <w:vMerge w:val="restart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28.4.2020</w:t>
            </w:r>
          </w:p>
        </w:tc>
        <w:tc>
          <w:tcPr>
            <w:tcW w:w="3543" w:type="dxa"/>
          </w:tcPr>
          <w:p w:rsidR="00696F15" w:rsidRPr="000B1C9C" w:rsidRDefault="00696F15" w:rsidP="000B1C9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Великие мастера русского и европейского искусства.</w:t>
            </w:r>
          </w:p>
        </w:tc>
        <w:tc>
          <w:tcPr>
            <w:tcW w:w="4248" w:type="dxa"/>
          </w:tcPr>
          <w:p w:rsidR="00696F15" w:rsidRPr="000B1C9C" w:rsidRDefault="00696F15" w:rsidP="000B1C9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3549" w:type="dxa"/>
          </w:tcPr>
          <w:p w:rsidR="00696F15" w:rsidRPr="000B1C9C" w:rsidRDefault="00696F15" w:rsidP="000B1C9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Зарисовки образов сильных и мужественных людей в спорте.</w:t>
            </w: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-тика</w:t>
            </w:r>
            <w:proofErr w:type="gramEnd"/>
          </w:p>
        </w:tc>
        <w:tc>
          <w:tcPr>
            <w:tcW w:w="1418" w:type="dxa"/>
          </w:tcPr>
          <w:p w:rsidR="00696F15" w:rsidRPr="000B1C9C" w:rsidRDefault="00696F15" w:rsidP="000B1C9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742F04" w:rsidRDefault="00742F04" w:rsidP="000B1C9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F04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мультимедиа.</w:t>
            </w:r>
          </w:p>
        </w:tc>
        <w:tc>
          <w:tcPr>
            <w:tcW w:w="4248" w:type="dxa"/>
          </w:tcPr>
          <w:p w:rsidR="00696F15" w:rsidRPr="00742F04" w:rsidRDefault="00742F04" w:rsidP="000B1C9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F04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РЭШ, работа с учебником</w:t>
            </w:r>
          </w:p>
        </w:tc>
        <w:tc>
          <w:tcPr>
            <w:tcW w:w="3549" w:type="dxa"/>
          </w:tcPr>
          <w:p w:rsidR="00696F15" w:rsidRPr="00742F04" w:rsidRDefault="00742F04" w:rsidP="000B1C9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F04">
              <w:rPr>
                <w:rFonts w:ascii="Times New Roman" w:hAnsi="Times New Roman" w:cs="Times New Roman"/>
                <w:sz w:val="24"/>
                <w:szCs w:val="24"/>
              </w:rPr>
              <w:t>П.25,26.   конспект</w:t>
            </w: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«Предлоги и союзы».</w:t>
            </w: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Учеб.стр.162</w:t>
            </w:r>
            <w:proofErr w:type="gram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пр.398</w:t>
            </w: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310" w:type="dxa"/>
            <w:vMerge w:val="restart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Ю.П.Казаков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«Тихое утро»</w:t>
            </w:r>
          </w:p>
          <w:p w:rsidR="00696F15" w:rsidRPr="000B1C9C" w:rsidRDefault="00696F15" w:rsidP="000B1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Д.С.Лихачев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«Земля родная» (главы) как духовное напутствие молодежи</w:t>
            </w: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 201 ответить на 1и 2 вопрос;</w:t>
            </w:r>
          </w:p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 209 ответить на 2 вопрос</w:t>
            </w: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F15" w:rsidRPr="000B1C9C" w:rsidRDefault="00696F15" w:rsidP="000B1C9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Дж. А.</w:t>
            </w:r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Рельеф и полезные ископаемые. Равнины, горы, нагорья.</w:t>
            </w:r>
          </w:p>
          <w:p w:rsidR="00696F15" w:rsidRPr="000B1C9C" w:rsidRDefault="00696F15" w:rsidP="000B1C9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Климатические особенности материка. Влияние климата на хозяйственную деятельность людей. Многолетняя мерзлота, современное оледенение.</w:t>
            </w:r>
          </w:p>
        </w:tc>
        <w:tc>
          <w:tcPr>
            <w:tcW w:w="4248" w:type="dxa"/>
          </w:tcPr>
          <w:p w:rsidR="00696F15" w:rsidRPr="000B1C9C" w:rsidRDefault="00696F15" w:rsidP="000B1C9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 и картой атласа.  Выполнение заданий.</w:t>
            </w:r>
          </w:p>
          <w:p w:rsidR="00696F15" w:rsidRPr="000B1C9C" w:rsidRDefault="00696F15" w:rsidP="000B1C9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F15" w:rsidRPr="000B1C9C" w:rsidRDefault="00742F04" w:rsidP="000B1C9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96F15" w:rsidRPr="000B1C9C">
                <w:rPr>
                  <w:rStyle w:val="a9"/>
                  <w:rFonts w:ascii="Times New Roman" w:hAnsi="Times New Roman" w:cs="Times New Roman"/>
                  <w:color w:val="004065"/>
                  <w:sz w:val="24"/>
                  <w:szCs w:val="24"/>
                </w:rPr>
                <w:t>https://vimeo.com/99255741</w:t>
              </w:r>
            </w:hyperlink>
          </w:p>
        </w:tc>
        <w:tc>
          <w:tcPr>
            <w:tcW w:w="3549" w:type="dxa"/>
          </w:tcPr>
          <w:p w:rsidR="00696F15" w:rsidRPr="000B1C9C" w:rsidRDefault="00696F15" w:rsidP="000B1C9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1C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§ 50. Задание 1 </w:t>
            </w:r>
            <w:proofErr w:type="gramStart"/>
            <w:r w:rsidRPr="000B1C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0B1C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96F15" w:rsidRPr="000B1C9C" w:rsidRDefault="00696F15" w:rsidP="000B1C9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1C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странице 245. </w:t>
            </w:r>
          </w:p>
        </w:tc>
      </w:tr>
      <w:tr w:rsidR="00696F15" w:rsidRPr="000B1C9C" w:rsidTr="00786BB7">
        <w:tc>
          <w:tcPr>
            <w:tcW w:w="1667" w:type="dxa"/>
            <w:vMerge w:val="restart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Повторение темы “Взрослые и младшие”. “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Өлкәннә</w:t>
            </w:r>
            <w:proofErr w:type="gram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кечкенәләр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бүлеген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. Лексико-грамматический </w:t>
            </w:r>
            <w:r w:rsidRPr="000B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 на тему “Моя Родин</w:t>
            </w:r>
            <w:proofErr w:type="gram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Татарстан”. / “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- Татарстан”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темасына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караган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лексик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-грамматик материал.</w:t>
            </w: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Конспект, работа с учебником, выполнение заданий</w:t>
            </w: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 75 упр1; </w:t>
            </w:r>
          </w:p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 бит 1 нче күнегү</w:t>
            </w:r>
          </w:p>
        </w:tc>
      </w:tr>
      <w:tr w:rsidR="00696F15" w:rsidRPr="000B1C9C" w:rsidTr="0077256A">
        <w:trPr>
          <w:trHeight w:val="562"/>
        </w:trPr>
        <w:tc>
          <w:tcPr>
            <w:tcW w:w="1667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Модальные слова / Модаль сүзләр.</w:t>
            </w:r>
          </w:p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о модальных словах и их употреблении в речи. / Модаль сүзләрнең сөйләмдә кулланылышы</w:t>
            </w: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работа с учебником, презентация </w:t>
            </w: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Упр.285</w:t>
            </w:r>
          </w:p>
        </w:tc>
      </w:tr>
      <w:tr w:rsidR="00696F15" w:rsidRPr="000B1C9C" w:rsidTr="00D21585">
        <w:trPr>
          <w:trHeight w:val="1239"/>
        </w:trPr>
        <w:tc>
          <w:tcPr>
            <w:tcW w:w="1667" w:type="dxa"/>
            <w:vMerge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310" w:type="dxa"/>
            <w:vMerge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696F15" w:rsidRPr="000B1C9C" w:rsidRDefault="00696F15" w:rsidP="000B1C9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vAlign w:val="bottom"/>
          </w:tcPr>
          <w:p w:rsidR="00696F15" w:rsidRPr="000B1C9C" w:rsidRDefault="00696F15" w:rsidP="000B1C9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  <w:vAlign w:val="bottom"/>
          </w:tcPr>
          <w:p w:rsidR="00696F15" w:rsidRPr="000B1C9C" w:rsidRDefault="00696F15" w:rsidP="000B1C9C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  <w:r w:rsidRPr="000B1C9C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0B1C9C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  <w:r w:rsidRPr="000B1C9C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310" w:type="dxa"/>
            <w:vMerge w:val="restart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543" w:type="dxa"/>
          </w:tcPr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  <w:r w:rsidRPr="000B1C9C">
              <w:rPr>
                <w:rFonts w:ascii="Times New Roman" w:hAnsi="Times New Roman" w:cs="Times New Roman"/>
              </w:rPr>
              <w:t xml:space="preserve"> Охранять природу — значит охранять жизнь.</w:t>
            </w:r>
          </w:p>
        </w:tc>
        <w:tc>
          <w:tcPr>
            <w:tcW w:w="4248" w:type="dxa"/>
          </w:tcPr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  <w:r w:rsidRPr="000B1C9C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549" w:type="dxa"/>
          </w:tcPr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  <w:r w:rsidRPr="000B1C9C">
              <w:rPr>
                <w:rFonts w:ascii="Times New Roman" w:hAnsi="Times New Roman" w:cs="Times New Roman"/>
              </w:rPr>
              <w:t xml:space="preserve"> Под редакцией Л.Н. Боголюбова, Л.Ф. Ивановой. Обществознание. Параграф 16. Страница  132 - 140 Вопросы и задания: 1,2,3,4,5,6. Страница 139 — 140  письменно. Вопросы 1и 2 письменно, остальные устно.</w:t>
            </w:r>
          </w:p>
        </w:tc>
      </w:tr>
      <w:tr w:rsidR="00696F15" w:rsidRPr="000B1C9C" w:rsidTr="00BF7CCC">
        <w:tc>
          <w:tcPr>
            <w:tcW w:w="1667" w:type="dxa"/>
            <w:vMerge w:val="restart"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310" w:type="dxa"/>
            <w:vMerge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15" w:rsidRPr="000B1C9C" w:rsidTr="00786BB7">
        <w:tc>
          <w:tcPr>
            <w:tcW w:w="1667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1C9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Драма «Здесь родились, здесь выросли». Проблема защиты природы \  «Монда тудык, монда үстек» драмасында            табигатьне саклау проблемасы</w:t>
            </w: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  <w:proofErr w:type="gram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Написать небольшой рассказ на тему “ Защитить природу”</w:t>
            </w:r>
          </w:p>
        </w:tc>
      </w:tr>
      <w:tr w:rsidR="00696F15" w:rsidRPr="000B1C9C" w:rsidTr="00786BB7">
        <w:tc>
          <w:tcPr>
            <w:tcW w:w="1667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keepNext/>
              <w:tabs>
                <w:tab w:val="left" w:pos="1770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B1C9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А.Әхмәтгалиева “Табыш”. </w:t>
            </w:r>
          </w:p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Раскрытие правственных проблем в рассказе «Табыш»/ «Находка» А.Ахметгалиевой.</w:t>
            </w: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 99 перевести биографию А.Ахметгалиевой.</w:t>
            </w:r>
          </w:p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99 бит </w:t>
            </w:r>
            <w:r w:rsidRPr="000B1C9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А.Әхмәтгалиева биографиясен тәрҗемә итәргә.</w:t>
            </w:r>
          </w:p>
        </w:tc>
      </w:tr>
      <w:tr w:rsidR="00696F15" w:rsidRPr="000B1C9C" w:rsidTr="00CF23FB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приеме у врача.</w:t>
            </w:r>
          </w:p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8" w:type="dxa"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урок по платформе </w:t>
            </w:r>
            <w:proofErr w:type="spellStart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с учебником</w:t>
            </w:r>
          </w:p>
        </w:tc>
        <w:tc>
          <w:tcPr>
            <w:tcW w:w="3549" w:type="dxa"/>
            <w:vAlign w:val="bottom"/>
          </w:tcPr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4стр 107 </w:t>
            </w:r>
          </w:p>
          <w:p w:rsidR="00696F15" w:rsidRPr="000B1C9C" w:rsidRDefault="00696F15" w:rsidP="000B1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0B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108</w:t>
            </w:r>
          </w:p>
        </w:tc>
      </w:tr>
      <w:tr w:rsidR="00696F15" w:rsidRPr="000B1C9C" w:rsidTr="00E145D9">
        <w:trPr>
          <w:trHeight w:val="562"/>
        </w:trPr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«Предлоги и союзы».</w:t>
            </w: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заданий.</w:t>
            </w: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Учеб. стр.162</w:t>
            </w:r>
            <w:proofErr w:type="gram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пр.400</w:t>
            </w: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  <w:r w:rsidRPr="000B1C9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0B1C9C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  <w:r w:rsidRPr="000B1C9C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310" w:type="dxa"/>
            <w:vMerge w:val="restart"/>
          </w:tcPr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  <w:r w:rsidRPr="000B1C9C">
              <w:rPr>
                <w:rFonts w:ascii="Times New Roman" w:hAnsi="Times New Roman" w:cs="Times New Roman"/>
              </w:rPr>
              <w:t>01.05.2020.</w:t>
            </w:r>
          </w:p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</w:tcPr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:rsidR="00696F15" w:rsidRPr="000B1C9C" w:rsidRDefault="00696F15" w:rsidP="000B1C9C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310" w:type="dxa"/>
            <w:vMerge w:val="restart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3543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F15" w:rsidRPr="000B1C9C" w:rsidTr="00786BB7">
        <w:tc>
          <w:tcPr>
            <w:tcW w:w="1667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9C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  <w:tc>
          <w:tcPr>
            <w:tcW w:w="1310" w:type="dxa"/>
            <w:vMerge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696F15" w:rsidRPr="000B1C9C" w:rsidRDefault="00696F15" w:rsidP="000B1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0B1C9C" w:rsidRDefault="003E3A5B" w:rsidP="000B1C9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0B1C9C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B2A52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83032"/>
    <w:rsid w:val="000B1C9C"/>
    <w:rsid w:val="00115038"/>
    <w:rsid w:val="0037750B"/>
    <w:rsid w:val="003E3A5B"/>
    <w:rsid w:val="004A65A6"/>
    <w:rsid w:val="004D0D09"/>
    <w:rsid w:val="00501A2C"/>
    <w:rsid w:val="00592DB5"/>
    <w:rsid w:val="005D73D1"/>
    <w:rsid w:val="00696F15"/>
    <w:rsid w:val="00742C47"/>
    <w:rsid w:val="00742F04"/>
    <w:rsid w:val="00752010"/>
    <w:rsid w:val="00786BB7"/>
    <w:rsid w:val="007A16D3"/>
    <w:rsid w:val="007A5AE4"/>
    <w:rsid w:val="007F2AB6"/>
    <w:rsid w:val="00923ABF"/>
    <w:rsid w:val="0092643E"/>
    <w:rsid w:val="009A7A1B"/>
    <w:rsid w:val="00A75259"/>
    <w:rsid w:val="00B27175"/>
    <w:rsid w:val="00C6182C"/>
    <w:rsid w:val="00DE1BE3"/>
    <w:rsid w:val="00EB262C"/>
    <w:rsid w:val="00F03935"/>
    <w:rsid w:val="00FC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C47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74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42C47"/>
    <w:pPr>
      <w:spacing w:after="0" w:line="240" w:lineRule="auto"/>
    </w:pPr>
  </w:style>
  <w:style w:type="paragraph" w:customStyle="1" w:styleId="TableContents">
    <w:name w:val="Table Contents"/>
    <w:basedOn w:val="a"/>
    <w:rsid w:val="00786BB7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uiPriority w:val="99"/>
    <w:rsid w:val="00501A2C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01A2C"/>
    <w:rPr>
      <w:rFonts w:ascii="Arial Narrow" w:eastAsia="Times New Roman" w:hAnsi="Arial Narrow" w:cs="Times New Roman"/>
      <w:i/>
      <w:iCs/>
      <w:sz w:val="20"/>
      <w:szCs w:val="20"/>
    </w:rPr>
  </w:style>
  <w:style w:type="character" w:styleId="a9">
    <w:name w:val="Hyperlink"/>
    <w:basedOn w:val="a0"/>
    <w:uiPriority w:val="99"/>
    <w:unhideWhenUsed/>
    <w:rsid w:val="000830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C47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74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42C47"/>
    <w:pPr>
      <w:spacing w:after="0" w:line="240" w:lineRule="auto"/>
    </w:pPr>
  </w:style>
  <w:style w:type="paragraph" w:customStyle="1" w:styleId="TableContents">
    <w:name w:val="Table Contents"/>
    <w:basedOn w:val="a"/>
    <w:rsid w:val="00786BB7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uiPriority w:val="99"/>
    <w:rsid w:val="00501A2C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01A2C"/>
    <w:rPr>
      <w:rFonts w:ascii="Arial Narrow" w:eastAsia="Times New Roman" w:hAnsi="Arial Narrow" w:cs="Times New Roman"/>
      <w:i/>
      <w:iCs/>
      <w:sz w:val="20"/>
      <w:szCs w:val="20"/>
    </w:rPr>
  </w:style>
  <w:style w:type="character" w:styleId="a9">
    <w:name w:val="Hyperlink"/>
    <w:basedOn w:val="a0"/>
    <w:uiPriority w:val="99"/>
    <w:unhideWhenUsed/>
    <w:rsid w:val="00083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meo.com/992557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17</cp:revision>
  <dcterms:created xsi:type="dcterms:W3CDTF">2020-04-09T12:10:00Z</dcterms:created>
  <dcterms:modified xsi:type="dcterms:W3CDTF">2020-05-01T04:48:00Z</dcterms:modified>
</cp:coreProperties>
</file>